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96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502"/>
      </w:tblGrid>
      <w:tr w:rsidR="00A43EA6" w:rsidTr="00A43EA6">
        <w:trPr>
          <w:trHeight w:val="912"/>
          <w:jc w:val="center"/>
        </w:trPr>
        <w:tc>
          <w:tcPr>
            <w:tcW w:w="5000" w:type="pct"/>
          </w:tcPr>
          <w:p w:rsidR="00A43EA6" w:rsidRPr="00F0293A" w:rsidRDefault="00A43EA6" w:rsidP="00A403FA">
            <w:pPr>
              <w:pStyle w:val="Titre"/>
              <w:jc w:val="center"/>
            </w:pPr>
            <w:r>
              <w:t>A</w:t>
            </w:r>
            <w:r w:rsidR="00A403FA">
              <w:t xml:space="preserve">dapter sa prise de </w:t>
            </w:r>
            <w:r w:rsidRPr="00B14D2E">
              <w:t>note</w:t>
            </w:r>
            <w:r>
              <w:t>s</w:t>
            </w:r>
          </w:p>
        </w:tc>
      </w:tr>
    </w:tbl>
    <w:p w:rsidR="00871D1E" w:rsidRPr="00527E7B" w:rsidRDefault="00871D1E" w:rsidP="00871D1E">
      <w:pPr>
        <w:pStyle w:val="En-tte"/>
        <w:tabs>
          <w:tab w:val="clear" w:pos="4536"/>
          <w:tab w:val="clear" w:pos="9072"/>
          <w:tab w:val="center" w:pos="2868"/>
        </w:tabs>
        <w:ind w:left="51"/>
        <w:rPr>
          <w:rFonts w:ascii="Arial" w:hAnsi="Arial" w:cs="Arial"/>
          <w:b/>
          <w:bCs/>
          <w:sz w:val="28"/>
          <w:szCs w:val="28"/>
        </w:rPr>
      </w:pPr>
      <w:r w:rsidRPr="00527E7B">
        <w:rPr>
          <w:rFonts w:ascii="Arial" w:hAnsi="Arial" w:cs="Arial"/>
          <w:b/>
          <w:bCs/>
        </w:rPr>
        <w:tab/>
      </w:r>
    </w:p>
    <w:tbl>
      <w:tblPr>
        <w:tblStyle w:val="Grilledutableau"/>
        <w:tblW w:w="5000" w:type="pct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325"/>
        <w:gridCol w:w="2035"/>
        <w:gridCol w:w="2035"/>
        <w:gridCol w:w="2035"/>
        <w:gridCol w:w="2035"/>
        <w:gridCol w:w="2035"/>
        <w:gridCol w:w="3012"/>
      </w:tblGrid>
      <w:tr w:rsidR="00A403FA" w:rsidRPr="00A403FA" w:rsidTr="00364101">
        <w:trPr>
          <w:trHeight w:val="144"/>
          <w:jc w:val="center"/>
        </w:trPr>
        <w:tc>
          <w:tcPr>
            <w:tcW w:w="749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BACC6" w:themeFill="accent5"/>
            <w:vAlign w:val="center"/>
          </w:tcPr>
          <w:p w:rsidR="00A403FA" w:rsidRPr="00A403FA" w:rsidRDefault="00A403FA" w:rsidP="00043F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 w:rsidRPr="00A403F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Mes cours</w:t>
            </w:r>
          </w:p>
        </w:tc>
        <w:tc>
          <w:tcPr>
            <w:tcW w:w="656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BACC6" w:themeFill="accent5"/>
            <w:vAlign w:val="center"/>
          </w:tcPr>
          <w:p w:rsidR="00A403FA" w:rsidRPr="00A403FA" w:rsidRDefault="00A403FA" w:rsidP="00043F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A403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 xml:space="preserve">Compréhension </w:t>
            </w:r>
            <w:r w:rsidR="0036410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br/>
            </w:r>
            <w:r w:rsidRPr="00A403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de la matière</w:t>
            </w:r>
          </w:p>
        </w:tc>
        <w:tc>
          <w:tcPr>
            <w:tcW w:w="656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BACC6" w:themeFill="accent5"/>
            <w:vAlign w:val="center"/>
          </w:tcPr>
          <w:p w:rsidR="00A403FA" w:rsidRPr="00A403FA" w:rsidRDefault="00A403FA" w:rsidP="00043F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  <w:lang w:val="fr-BE" w:eastAsia="fr-BE"/>
              </w:rPr>
            </w:pPr>
            <w:r w:rsidRPr="00A403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  <w:lang w:val="fr-BE" w:eastAsia="fr-BE"/>
              </w:rPr>
              <w:t xml:space="preserve">Structure </w:t>
            </w:r>
            <w:r w:rsidR="0036410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  <w:lang w:val="fr-BE" w:eastAsia="fr-BE"/>
              </w:rPr>
              <w:br/>
            </w:r>
            <w:r w:rsidRPr="00A403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  <w:lang w:val="fr-BE" w:eastAsia="fr-BE"/>
              </w:rPr>
              <w:t>de l’exposé</w:t>
            </w:r>
          </w:p>
        </w:tc>
        <w:tc>
          <w:tcPr>
            <w:tcW w:w="656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BACC6" w:themeFill="accent5"/>
            <w:vAlign w:val="center"/>
          </w:tcPr>
          <w:p w:rsidR="00A403FA" w:rsidRPr="00A403FA" w:rsidRDefault="00A403FA" w:rsidP="00043F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A403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  <w:lang w:val="fr-BE" w:eastAsia="fr-BE"/>
              </w:rPr>
              <w:t xml:space="preserve">Rapidité </w:t>
            </w:r>
            <w:r w:rsidR="0036410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  <w:lang w:val="fr-BE" w:eastAsia="fr-BE"/>
              </w:rPr>
              <w:br/>
            </w:r>
            <w:r w:rsidRPr="00A403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  <w:lang w:val="fr-BE" w:eastAsia="fr-BE"/>
              </w:rPr>
              <w:t>de l’exposé</w:t>
            </w:r>
          </w:p>
        </w:tc>
        <w:tc>
          <w:tcPr>
            <w:tcW w:w="656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BACC6" w:themeFill="accent5"/>
            <w:vAlign w:val="center"/>
          </w:tcPr>
          <w:p w:rsidR="00A403FA" w:rsidRPr="00A403FA" w:rsidRDefault="00A403FA" w:rsidP="00043F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A403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 xml:space="preserve">Supports visuels </w:t>
            </w:r>
            <w:r w:rsidR="0036410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br/>
            </w:r>
            <w:r w:rsidRPr="00A403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du cours</w:t>
            </w:r>
          </w:p>
        </w:tc>
        <w:tc>
          <w:tcPr>
            <w:tcW w:w="656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BACC6" w:themeFill="accent5"/>
            <w:vAlign w:val="center"/>
          </w:tcPr>
          <w:p w:rsidR="00A403FA" w:rsidRPr="00A403FA" w:rsidRDefault="00A403FA" w:rsidP="00043F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A403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Supports écrits disponibles</w:t>
            </w:r>
          </w:p>
        </w:tc>
        <w:tc>
          <w:tcPr>
            <w:tcW w:w="971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BACC6" w:themeFill="accent5"/>
            <w:vAlign w:val="center"/>
          </w:tcPr>
          <w:p w:rsidR="00A403FA" w:rsidRPr="00043FF6" w:rsidRDefault="00A403FA" w:rsidP="00043F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043FF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 xml:space="preserve">Décisions relatives </w:t>
            </w:r>
            <w:r w:rsidR="0036410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br/>
            </w:r>
            <w:r w:rsidRPr="00043FF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à la prise de notes</w:t>
            </w:r>
          </w:p>
        </w:tc>
      </w:tr>
      <w:tr w:rsidR="00A403FA" w:rsidRPr="00E47501" w:rsidTr="00364101">
        <w:trPr>
          <w:trHeight w:val="717"/>
          <w:jc w:val="center"/>
        </w:trPr>
        <w:tc>
          <w:tcPr>
            <w:tcW w:w="749" w:type="pct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A403FA" w:rsidRPr="00E47501" w:rsidRDefault="00A403FA" w:rsidP="00D05CD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1F497D" w:themeColor="text2"/>
            </w:tcBorders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1F497D" w:themeColor="text2"/>
            </w:tcBorders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1F497D" w:themeColor="text2"/>
            </w:tcBorders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1F497D" w:themeColor="text2"/>
            </w:tcBorders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1F497D" w:themeColor="text2"/>
            </w:tcBorders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971" w:type="pct"/>
            <w:tcBorders>
              <w:top w:val="single" w:sz="12" w:space="0" w:color="1F497D" w:themeColor="text2"/>
            </w:tcBorders>
            <w:shd w:val="clear" w:color="auto" w:fill="DBE5F1" w:themeFill="accent1" w:themeFillTint="33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</w:tr>
      <w:tr w:rsidR="00A403FA" w:rsidRPr="00E47501" w:rsidTr="00043FF6">
        <w:trPr>
          <w:trHeight w:val="717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A403FA" w:rsidRPr="00E47501" w:rsidRDefault="00A403FA" w:rsidP="00D05CD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971" w:type="pct"/>
            <w:shd w:val="clear" w:color="auto" w:fill="DBE5F1" w:themeFill="accent1" w:themeFillTint="33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</w:tr>
      <w:tr w:rsidR="00A403FA" w:rsidRPr="00E47501" w:rsidTr="00043FF6">
        <w:trPr>
          <w:trHeight w:val="717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A403FA" w:rsidRPr="00E47501" w:rsidRDefault="00A403FA" w:rsidP="00D05CD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971" w:type="pct"/>
            <w:shd w:val="clear" w:color="auto" w:fill="DBE5F1" w:themeFill="accent1" w:themeFillTint="33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</w:tr>
      <w:tr w:rsidR="00A403FA" w:rsidRPr="00E47501" w:rsidTr="00043FF6">
        <w:trPr>
          <w:trHeight w:val="717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A403FA" w:rsidRPr="00E47501" w:rsidRDefault="00A403FA" w:rsidP="00D05CD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656" w:type="pct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971" w:type="pct"/>
            <w:shd w:val="clear" w:color="auto" w:fill="DBE5F1" w:themeFill="accent1" w:themeFillTint="33"/>
          </w:tcPr>
          <w:p w:rsidR="00A403FA" w:rsidRPr="000B664D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20"/>
              </w:rPr>
            </w:pPr>
          </w:p>
        </w:tc>
      </w:tr>
      <w:tr w:rsidR="00A403FA" w:rsidRPr="00E47501" w:rsidTr="00043FF6">
        <w:trPr>
          <w:trHeight w:val="717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A403FA" w:rsidRPr="00E47501" w:rsidRDefault="00A403FA" w:rsidP="00D05CD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DBE5F1" w:themeFill="accent1" w:themeFillTint="33"/>
          </w:tcPr>
          <w:p w:rsidR="00A403FA" w:rsidRPr="00E47501" w:rsidRDefault="00A403FA" w:rsidP="00A403FA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A403FA" w:rsidRPr="00E47501" w:rsidTr="00043FF6">
        <w:trPr>
          <w:trHeight w:val="717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A403FA" w:rsidRPr="00E47501" w:rsidRDefault="00A403FA" w:rsidP="00D05CD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DBE5F1" w:themeFill="accent1" w:themeFillTint="33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A403FA" w:rsidRPr="00E47501" w:rsidTr="00043FF6">
        <w:trPr>
          <w:trHeight w:val="717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A403FA" w:rsidRPr="00E47501" w:rsidRDefault="00A403FA" w:rsidP="00D05CD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DBE5F1" w:themeFill="accent1" w:themeFillTint="33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A403FA" w:rsidRPr="00E47501" w:rsidTr="00043FF6">
        <w:trPr>
          <w:trHeight w:val="717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A403FA" w:rsidRPr="00E47501" w:rsidRDefault="00A403FA" w:rsidP="00D05CD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DBE5F1" w:themeFill="accent1" w:themeFillTint="33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A403FA" w:rsidRPr="00E47501" w:rsidTr="00043FF6">
        <w:trPr>
          <w:trHeight w:val="717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A403FA" w:rsidRPr="00E47501" w:rsidRDefault="00A403FA" w:rsidP="00D05CD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6" w:type="pct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DBE5F1" w:themeFill="accent1" w:themeFillTint="33"/>
          </w:tcPr>
          <w:p w:rsidR="00A403FA" w:rsidRPr="00E47501" w:rsidRDefault="00A403FA" w:rsidP="00A403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ED005E" w:rsidRDefault="00ED005E"/>
    <w:sectPr w:rsidR="00ED005E" w:rsidSect="00A40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2E" w:rsidRDefault="00B14D2E">
      <w:r>
        <w:separator/>
      </w:r>
    </w:p>
  </w:endnote>
  <w:endnote w:type="continuationSeparator" w:id="0">
    <w:p w:rsidR="00B14D2E" w:rsidRDefault="00B1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FA" w:rsidRDefault="00A403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80"/>
      <w:gridCol w:w="13900"/>
      <w:gridCol w:w="834"/>
    </w:tblGrid>
    <w:tr w:rsidR="00A403FA" w:rsidRPr="00A403FA" w:rsidTr="002F7222">
      <w:tc>
        <w:tcPr>
          <w:tcW w:w="282" w:type="pct"/>
          <w:vAlign w:val="center"/>
        </w:tcPr>
        <w:p w:rsidR="00A403FA" w:rsidRPr="00A403FA" w:rsidRDefault="00A403FA" w:rsidP="002F7222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A403FA">
            <w:rPr>
              <w:rFonts w:ascii="Arial" w:hAnsi="Arial" w:cs="Arial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>
                <wp:extent cx="390525" cy="295275"/>
                <wp:effectExtent l="19050" t="0" r="9525" b="0"/>
                <wp:docPr id="4" name="Image 1" descr="logo_coul_texte_blason_cadre_300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3" name="Image 7" descr="logo_coul_texte_blason_cadre_300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52" cy="296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pct"/>
          <w:vAlign w:val="center"/>
        </w:tcPr>
        <w:p w:rsidR="00A403FA" w:rsidRPr="00A403FA" w:rsidRDefault="00A403FA" w:rsidP="002F7222">
          <w:pPr>
            <w:pStyle w:val="Pieddepage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403FA">
            <w:rPr>
              <w:rFonts w:ascii="Arial" w:hAnsi="Arial" w:cs="Arial"/>
              <w:b/>
              <w:sz w:val="16"/>
              <w:szCs w:val="16"/>
            </w:rPr>
            <w:t xml:space="preserve">Tous les droits de reproduction sont autorisés avec mention de la référence : </w:t>
          </w:r>
          <w:r w:rsidRPr="00A403FA">
            <w:rPr>
              <w:rFonts w:ascii="Arial" w:hAnsi="Arial" w:cs="Arial"/>
              <w:b/>
              <w:sz w:val="16"/>
              <w:szCs w:val="16"/>
            </w:rPr>
            <w:br/>
            <w:t>Université de Liège - Administration de l'Enseignement et des Étudiants - Service Guidance Etude</w:t>
          </w:r>
        </w:p>
      </w:tc>
      <w:tc>
        <w:tcPr>
          <w:tcW w:w="267" w:type="pct"/>
          <w:vAlign w:val="center"/>
        </w:tcPr>
        <w:p w:rsidR="00A403FA" w:rsidRPr="00A403FA" w:rsidRDefault="00A403FA" w:rsidP="002F7222">
          <w:pPr>
            <w:pStyle w:val="Pieddepag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403FA">
            <w:rPr>
              <w:rFonts w:ascii="Arial" w:hAnsi="Arial" w:cs="Arial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>
                <wp:extent cx="257175" cy="209550"/>
                <wp:effectExtent l="19050" t="0" r="9525" b="0"/>
                <wp:docPr id="3" name="Image 2" descr="sg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4" name="Image 8" descr="sg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183" cy="211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D2E" w:rsidRPr="00A403FA" w:rsidRDefault="00B14D2E" w:rsidP="00A403FA">
    <w:pPr>
      <w:pStyle w:val="Pieddepage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FA" w:rsidRDefault="00A403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2E" w:rsidRDefault="00B14D2E">
      <w:r>
        <w:separator/>
      </w:r>
    </w:p>
  </w:footnote>
  <w:footnote w:type="continuationSeparator" w:id="0">
    <w:p w:rsidR="00B14D2E" w:rsidRDefault="00B14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FA" w:rsidRDefault="00A403F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FA" w:rsidRDefault="00A403F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FA" w:rsidRDefault="00A403F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A2"/>
    <w:rsid w:val="00043FF6"/>
    <w:rsid w:val="000A3EA7"/>
    <w:rsid w:val="000A4C24"/>
    <w:rsid w:val="000B664D"/>
    <w:rsid w:val="00140E9A"/>
    <w:rsid w:val="001865F1"/>
    <w:rsid w:val="002A2706"/>
    <w:rsid w:val="00364101"/>
    <w:rsid w:val="003A29DB"/>
    <w:rsid w:val="003B03C8"/>
    <w:rsid w:val="004024E0"/>
    <w:rsid w:val="00407115"/>
    <w:rsid w:val="0050618E"/>
    <w:rsid w:val="005A19CB"/>
    <w:rsid w:val="005B6370"/>
    <w:rsid w:val="006E3EC1"/>
    <w:rsid w:val="007473D2"/>
    <w:rsid w:val="00770E4C"/>
    <w:rsid w:val="007F7A69"/>
    <w:rsid w:val="008614E3"/>
    <w:rsid w:val="00871D1E"/>
    <w:rsid w:val="0087488E"/>
    <w:rsid w:val="008D7C4A"/>
    <w:rsid w:val="00943715"/>
    <w:rsid w:val="009B32EA"/>
    <w:rsid w:val="00A403FA"/>
    <w:rsid w:val="00A43EA6"/>
    <w:rsid w:val="00A82571"/>
    <w:rsid w:val="00B14D2E"/>
    <w:rsid w:val="00BA6488"/>
    <w:rsid w:val="00BE21A2"/>
    <w:rsid w:val="00C91BAD"/>
    <w:rsid w:val="00CD2010"/>
    <w:rsid w:val="00D05CDD"/>
    <w:rsid w:val="00D51679"/>
    <w:rsid w:val="00DD343B"/>
    <w:rsid w:val="00E34E61"/>
    <w:rsid w:val="00E47501"/>
    <w:rsid w:val="00ED005E"/>
    <w:rsid w:val="00F0293A"/>
    <w:rsid w:val="00F3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48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s">
    <w:name w:val="Tableau grisé"/>
    <w:basedOn w:val="TableauNormal"/>
    <w:rsid w:val="007473D2"/>
    <w:rPr>
      <w:rFonts w:ascii="Arial" w:eastAsia="Times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sz w:val="18"/>
      </w:rPr>
      <w:tblPr/>
      <w:tcPr>
        <w:shd w:val="clear" w:color="auto" w:fill="E6E6E6"/>
      </w:tcPr>
    </w:tblStylePr>
  </w:style>
  <w:style w:type="table" w:styleId="Grilledutableau">
    <w:name w:val="Table Grid"/>
    <w:basedOn w:val="TableauNormal"/>
    <w:rsid w:val="00BE2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71D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05CD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475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47501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E475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47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403FA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Jaspar</dc:creator>
  <cp:lastModifiedBy>Steve Jaspar</cp:lastModifiedBy>
  <cp:revision>5</cp:revision>
  <cp:lastPrinted>2014-12-05T14:03:00Z</cp:lastPrinted>
  <dcterms:created xsi:type="dcterms:W3CDTF">2014-06-19T13:59:00Z</dcterms:created>
  <dcterms:modified xsi:type="dcterms:W3CDTF">2014-12-05T14:07:00Z</dcterms:modified>
</cp:coreProperties>
</file>